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10" w:rsidRDefault="00195D10" w:rsidP="00195D1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Cs w:val="20"/>
          <w:lang w:eastAsia="ru-RU"/>
        </w:rPr>
        <w:t xml:space="preserve">Комитет по образованию администрации муниципального образования </w:t>
      </w:r>
    </w:p>
    <w:p w:rsidR="00195D10" w:rsidRDefault="00195D10" w:rsidP="00195D1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 xml:space="preserve"> «Всеволожский муниципальный район» Ленинградской области</w:t>
      </w:r>
    </w:p>
    <w:p w:rsidR="00195D10" w:rsidRDefault="00195D10" w:rsidP="00195D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Муниципальное общеобразовательное бюджетное учреждение</w:t>
      </w:r>
    </w:p>
    <w:p w:rsidR="00195D10" w:rsidRDefault="00195D10" w:rsidP="00195D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«Средняя общеобразовательная школа №6</w:t>
      </w:r>
    </w:p>
    <w:p w:rsidR="00195D10" w:rsidRDefault="00195D10" w:rsidP="00195D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 углубленным изучением отдельных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предметов »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195D10" w:rsidRDefault="00195D10" w:rsidP="00195D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г. Всеволожска</w:t>
      </w:r>
    </w:p>
    <w:p w:rsidR="00195D10" w:rsidRDefault="004A191C" w:rsidP="001B4472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snapToGrid w:val="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РАСПОРЯЖЕНИЕ</w:t>
      </w:r>
    </w:p>
    <w:p w:rsidR="004F6299" w:rsidRDefault="004F6299" w:rsidP="00195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20"/>
          <w:lang w:eastAsia="ru-RU"/>
        </w:rPr>
      </w:pPr>
    </w:p>
    <w:p w:rsidR="00195D10" w:rsidRPr="009A1F51" w:rsidRDefault="00D77CE9" w:rsidP="00195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31.08.20</w:t>
      </w:r>
      <w:r w:rsidR="009F086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22</w:t>
      </w:r>
      <w:r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95D10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года </w:t>
      </w:r>
      <w:r w:rsidR="00195D10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195D10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195D10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195D10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9A1F51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9A1F51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9A1F51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="00195D10" w:rsidRPr="009E277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№ </w:t>
      </w:r>
      <w:r w:rsidR="009F086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212</w:t>
      </w:r>
    </w:p>
    <w:p w:rsidR="00195D10" w:rsidRDefault="00195D10" w:rsidP="00195D10"/>
    <w:p w:rsidR="00884E0B" w:rsidRDefault="000A0F59" w:rsidP="000A0F59">
      <w:pPr>
        <w:pStyle w:val="a9"/>
        <w:spacing w:before="1"/>
        <w:ind w:left="667" w:right="3968"/>
      </w:pPr>
      <w:r>
        <w:t xml:space="preserve">О списке учебников, используемых при реализации основных образовательных программ начального общего, основного общего и среднего общего образования в </w:t>
      </w:r>
      <w:r w:rsidR="00CF75BB">
        <w:t>2022 - 2023</w:t>
      </w:r>
      <w:r>
        <w:t xml:space="preserve"> учебном году</w:t>
      </w:r>
    </w:p>
    <w:p w:rsidR="00195D10" w:rsidRDefault="00195D10" w:rsidP="00195D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D10" w:rsidRDefault="00AD164A" w:rsidP="00AD16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4A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достижения требований результатов освоения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образовательных программ </w:t>
      </w:r>
      <w:r w:rsidRPr="00AD164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начального общего, основного общего и среднего общего образования, на основании Федерального закона "Об образовании в РФ" № 273-ФЗ ст.28 ч. 3 п. 9 и на основании приказа </w:t>
      </w:r>
      <w:r w:rsidR="00881626" w:rsidRPr="00881626">
        <w:rPr>
          <w:rFonts w:ascii="Times New Roman" w:eastAsia="Times New Roman" w:hAnsi="Times New Roman"/>
          <w:sz w:val="28"/>
          <w:szCs w:val="28"/>
          <w:lang w:eastAsia="ru-RU"/>
        </w:rPr>
        <w:t>Приказ Минпросвещения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1B4472" w:rsidRDefault="001B4472" w:rsidP="00432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74970" w:rsidRDefault="00B4147A" w:rsidP="009E4C95">
      <w:pPr>
        <w:pStyle w:val="Standard"/>
        <w:numPr>
          <w:ilvl w:val="0"/>
          <w:numId w:val="5"/>
        </w:numPr>
        <w:autoSpaceDE w:val="0"/>
        <w:ind w:hanging="720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Утвердить</w:t>
      </w:r>
      <w:proofErr w:type="spellEnd"/>
      <w:r w:rsidR="009E4C95">
        <w:rPr>
          <w:color w:val="000000"/>
          <w:sz w:val="28"/>
          <w:szCs w:val="28"/>
          <w:bdr w:val="none" w:sz="0" w:space="0" w:color="auto" w:frame="1"/>
          <w:shd w:val="clear" w:color="auto" w:fill="FBFCFC"/>
          <w:lang w:val="ru-RU"/>
        </w:rPr>
        <w:t xml:space="preserve"> список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учебников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,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используемых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при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реализации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основных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образовательных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программ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начального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общего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,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основного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общего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и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среднего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общего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образования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r w:rsidR="009E4C95">
        <w:rPr>
          <w:color w:val="000000"/>
          <w:sz w:val="28"/>
          <w:szCs w:val="28"/>
          <w:bdr w:val="none" w:sz="0" w:space="0" w:color="auto" w:frame="1"/>
          <w:shd w:val="clear" w:color="auto" w:fill="FBFCFC"/>
          <w:lang w:val="ru-RU"/>
        </w:rPr>
        <w:t xml:space="preserve">МОБУ СОШ № 6 </w:t>
      </w:r>
      <w:proofErr w:type="spellStart"/>
      <w:r w:rsidR="009E4C95">
        <w:rPr>
          <w:color w:val="000000"/>
          <w:sz w:val="28"/>
          <w:szCs w:val="28"/>
          <w:bdr w:val="none" w:sz="0" w:space="0" w:color="auto" w:frame="1"/>
          <w:shd w:val="clear" w:color="auto" w:fill="FBFCFC"/>
          <w:lang w:val="ru-RU"/>
        </w:rPr>
        <w:t>г.Всеволожска</w:t>
      </w:r>
      <w:proofErr w:type="spellEnd"/>
      <w:r w:rsidR="009E4C95">
        <w:rPr>
          <w:color w:val="000000"/>
          <w:sz w:val="28"/>
          <w:szCs w:val="28"/>
          <w:bdr w:val="none" w:sz="0" w:space="0" w:color="auto" w:frame="1"/>
          <w:shd w:val="clear" w:color="auto" w:fill="FBFCFC"/>
          <w:lang w:val="ru-RU"/>
        </w:rPr>
        <w:t xml:space="preserve"> </w:t>
      </w:r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в </w:t>
      </w:r>
      <w:r w:rsidR="00CF75BB">
        <w:rPr>
          <w:color w:val="000000"/>
          <w:sz w:val="28"/>
          <w:szCs w:val="28"/>
          <w:bdr w:val="none" w:sz="0" w:space="0" w:color="auto" w:frame="1"/>
          <w:shd w:val="clear" w:color="auto" w:fill="FBFCFC"/>
          <w:lang w:val="ru-RU"/>
        </w:rPr>
        <w:t>2022 – 2023</w:t>
      </w:r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</w:t>
      </w:r>
      <w:proofErr w:type="spellStart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>учебном</w:t>
      </w:r>
      <w:proofErr w:type="spellEnd"/>
      <w:r w:rsidRPr="00B4147A">
        <w:rPr>
          <w:color w:val="000000"/>
          <w:sz w:val="28"/>
          <w:szCs w:val="28"/>
          <w:bdr w:val="none" w:sz="0" w:space="0" w:color="auto" w:frame="1"/>
          <w:shd w:val="clear" w:color="auto" w:fill="FBFCFC"/>
        </w:rPr>
        <w:t xml:space="preserve"> году</w:t>
      </w:r>
      <w:r w:rsidR="00E74970">
        <w:rPr>
          <w:rFonts w:eastAsia="Times New Roman"/>
          <w:sz w:val="28"/>
          <w:szCs w:val="28"/>
          <w:lang w:val="ru-RU" w:eastAsia="ru-RU"/>
        </w:rPr>
        <w:t xml:space="preserve"> (Приложение 1 к настоящему </w:t>
      </w:r>
      <w:r w:rsidR="00994D35">
        <w:rPr>
          <w:rFonts w:eastAsia="Times New Roman"/>
          <w:sz w:val="28"/>
          <w:szCs w:val="28"/>
          <w:lang w:val="ru-RU" w:eastAsia="ru-RU"/>
        </w:rPr>
        <w:t>распоряжению</w:t>
      </w:r>
      <w:r w:rsidR="00E74970">
        <w:rPr>
          <w:rFonts w:eastAsia="Times New Roman"/>
          <w:sz w:val="28"/>
          <w:szCs w:val="28"/>
          <w:lang w:val="ru-RU" w:eastAsia="ru-RU"/>
        </w:rPr>
        <w:t>).</w:t>
      </w:r>
    </w:p>
    <w:p w:rsidR="007B2E52" w:rsidRDefault="007B2E52" w:rsidP="007B2E52">
      <w:pPr>
        <w:pStyle w:val="Standard"/>
        <w:numPr>
          <w:ilvl w:val="0"/>
          <w:numId w:val="5"/>
        </w:numPr>
        <w:autoSpaceDE w:val="0"/>
        <w:ind w:left="709" w:hanging="709"/>
        <w:jc w:val="both"/>
        <w:rPr>
          <w:rFonts w:eastAsia="Times New Roman"/>
          <w:sz w:val="28"/>
          <w:szCs w:val="28"/>
          <w:lang w:val="ru-RU" w:eastAsia="ru-RU"/>
        </w:rPr>
      </w:pPr>
      <w:r w:rsidRPr="007B2E52">
        <w:rPr>
          <w:rFonts w:eastAsia="Times New Roman"/>
          <w:sz w:val="28"/>
          <w:szCs w:val="28"/>
          <w:lang w:val="ru-RU" w:eastAsia="ru-RU"/>
        </w:rPr>
        <w:t>Педагогическим работникам школы руководствоваться в выборе учебной литературы утвержденным перечнем.</w:t>
      </w:r>
    </w:p>
    <w:p w:rsidR="00B036AE" w:rsidRPr="007B2E52" w:rsidRDefault="00B036AE" w:rsidP="007B2E52">
      <w:pPr>
        <w:pStyle w:val="Standard"/>
        <w:numPr>
          <w:ilvl w:val="0"/>
          <w:numId w:val="5"/>
        </w:numPr>
        <w:autoSpaceDE w:val="0"/>
        <w:ind w:left="709" w:hanging="709"/>
        <w:jc w:val="both"/>
        <w:rPr>
          <w:rFonts w:eastAsia="Times New Roman"/>
          <w:sz w:val="28"/>
          <w:szCs w:val="28"/>
          <w:lang w:val="ru-RU" w:eastAsia="ru-RU"/>
        </w:rPr>
      </w:pPr>
      <w:r w:rsidRPr="007B2E52">
        <w:rPr>
          <w:rFonts w:eastAsia="Times New Roman"/>
          <w:sz w:val="28"/>
          <w:szCs w:val="28"/>
          <w:lang w:val="ru-RU" w:eastAsia="ru-RU"/>
        </w:rPr>
        <w:t xml:space="preserve">Контроль за исполнением </w:t>
      </w:r>
      <w:r w:rsidR="0038528E" w:rsidRPr="007B2E52">
        <w:rPr>
          <w:rFonts w:eastAsia="Times New Roman"/>
          <w:sz w:val="28"/>
          <w:szCs w:val="28"/>
          <w:lang w:val="ru-RU" w:eastAsia="ru-RU"/>
        </w:rPr>
        <w:t>настоящего распоряжения оставляю за собой.</w:t>
      </w:r>
    </w:p>
    <w:p w:rsidR="0038528E" w:rsidRDefault="0038528E" w:rsidP="00B14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D10" w:rsidRDefault="00B036AE" w:rsidP="00BB689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учреждения        </w:t>
      </w:r>
      <w:r w:rsidR="00BB6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38528E">
        <w:rPr>
          <w:rFonts w:ascii="Times New Roman" w:eastAsia="Times New Roman" w:hAnsi="Times New Roman"/>
          <w:sz w:val="28"/>
          <w:szCs w:val="28"/>
          <w:lang w:eastAsia="ru-RU"/>
        </w:rPr>
        <w:t>В.И.Гринева</w:t>
      </w:r>
      <w:proofErr w:type="spellEnd"/>
    </w:p>
    <w:p w:rsidR="0038528E" w:rsidRDefault="0038528E" w:rsidP="00B14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E" w:rsidRDefault="0038528E" w:rsidP="00B14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970" w:rsidRDefault="00E74970" w:rsidP="00B14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C95" w:rsidRDefault="009E4C95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E4C95" w:rsidSect="00871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970" w:rsidRDefault="00E749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6AE" w:rsidRDefault="00E74970" w:rsidP="00E74970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к </w:t>
      </w:r>
      <w:r w:rsidR="009A1F51">
        <w:rPr>
          <w:rFonts w:ascii="Times New Roman" w:eastAsia="Times New Roman" w:hAnsi="Times New Roman"/>
          <w:sz w:val="28"/>
          <w:szCs w:val="28"/>
          <w:lang w:eastAsia="ru-RU"/>
        </w:rPr>
        <w:t>распоряжению</w:t>
      </w:r>
    </w:p>
    <w:p w:rsidR="00E74970" w:rsidRDefault="00E74970" w:rsidP="00E74970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1626">
        <w:rPr>
          <w:rFonts w:ascii="Times New Roman" w:eastAsia="Times New Roman" w:hAnsi="Times New Roman"/>
          <w:sz w:val="28"/>
          <w:szCs w:val="28"/>
          <w:lang w:eastAsia="ru-RU"/>
        </w:rPr>
        <w:t>31.08.20</w:t>
      </w:r>
      <w:r w:rsidR="00CF75BB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="009A1F5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F75BB">
        <w:rPr>
          <w:rFonts w:ascii="Times New Roman" w:eastAsia="Times New Roman" w:hAnsi="Times New Roman"/>
          <w:sz w:val="28"/>
          <w:szCs w:val="28"/>
          <w:lang w:eastAsia="ru-RU"/>
        </w:rPr>
        <w:t>212</w:t>
      </w:r>
    </w:p>
    <w:p w:rsidR="001B1518" w:rsidRDefault="001B1518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518" w:rsidRDefault="001B1518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518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учебников, используемых при реализации основных образовательных программ начального общего образования в </w:t>
      </w:r>
      <w:r w:rsidR="00CF75BB">
        <w:rPr>
          <w:rFonts w:ascii="Times New Roman" w:eastAsia="Times New Roman" w:hAnsi="Times New Roman"/>
          <w:sz w:val="28"/>
          <w:szCs w:val="28"/>
          <w:lang w:eastAsia="ru-RU"/>
        </w:rPr>
        <w:t>2022 - 2023</w:t>
      </w:r>
      <w:r w:rsidRPr="001B151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tbl>
      <w:tblPr>
        <w:tblW w:w="15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884"/>
        <w:gridCol w:w="1966"/>
        <w:gridCol w:w="2128"/>
        <w:gridCol w:w="2128"/>
        <w:gridCol w:w="1644"/>
        <w:gridCol w:w="2107"/>
        <w:gridCol w:w="1781"/>
      </w:tblGrid>
      <w:tr w:rsidR="001B1518" w:rsidRPr="001B1518" w:rsidTr="00CF75BB">
        <w:trPr>
          <w:trHeight w:val="20"/>
        </w:trPr>
        <w:tc>
          <w:tcPr>
            <w:tcW w:w="1581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Номер ФПУ</w:t>
            </w:r>
          </w:p>
        </w:tc>
        <w:tc>
          <w:tcPr>
            <w:tcW w:w="1884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Издательство по федеральному перечню</w:t>
            </w:r>
          </w:p>
        </w:tc>
        <w:tc>
          <w:tcPr>
            <w:tcW w:w="1966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128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УМК</w:t>
            </w:r>
          </w:p>
        </w:tc>
        <w:tc>
          <w:tcPr>
            <w:tcW w:w="2128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 федеральному перечню</w:t>
            </w:r>
          </w:p>
        </w:tc>
        <w:tc>
          <w:tcPr>
            <w:tcW w:w="1644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Параллель по федеральному перечню</w:t>
            </w:r>
          </w:p>
        </w:tc>
        <w:tc>
          <w:tcPr>
            <w:tcW w:w="2107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Авторы по федеральному перечню</w:t>
            </w:r>
          </w:p>
        </w:tc>
        <w:tc>
          <w:tcPr>
            <w:tcW w:w="1781" w:type="dxa"/>
            <w:shd w:val="clear" w:color="DCE6F1" w:fill="B8CCE4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(базовый, углубленный)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1.1.1.1.1.4.1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грамоте. Климанова Л.Ф. (1)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Азбука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Макеева С.Г.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1.1.1.1.1.4.2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язык. Климанова Л.Ф.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Макеева С.Г., Бабушкина Т.В.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1.1.1.1.1.4.3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язык. Климанова Л.Ф.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Бабушкина Т.В.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1.1.1.1.1.4.4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язык. Климанова Л.Ф.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Бабушкина Т.В.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1.1.1.1.1.4.5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язык. Климанова Л.Ф.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Бабушкина Т.В.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1.1.1.1.2.1.1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Горецкий В.Г., Виноградская Л.А.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1.1.1.1.2.1.2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1.1.1.1.2.1.3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lastRenderedPageBreak/>
              <w:t>1.1.1.1.2.1.4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Л.Ф., Виноградская Л.А.,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Бойкина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1.1.1.3.1.5.1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Дорофеев Г.В.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Миракова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Т.Н., Бука Т.Б.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1.1.1.3.1.5.2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Дорофеев Г.В.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Миракова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Т.Н., Бука Т.Б.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1.1.1.3.1.5.3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Дорофеев Г.В.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Миракова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Т.Н., Бука Т.Б.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1.1.1.3.1.5.4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Дорофеев Г.В.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Миракова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Т.Н., Бука Т.Б.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1.1.1.4.1.4.1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А.А., Новицкая М.Ю.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1.1.1.4.1.4.2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А.А., Новицкая М.Ю.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1.1.1.4.1.4.3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А.А., Новицкая М.Ю.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1.1.1.4.1.4.4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А.А., Новицкая М.Ю.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1.1.1.6.1.3.1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Т.Я.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Т.Я., Ершова Л.В.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1.1.1.6.1.3.2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Т.Я.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Т.Я., Ершова Л.В.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1.1.1.6.1.3.3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Т.Я.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Т.Я., Ершова Л.В.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lastRenderedPageBreak/>
              <w:t>1.1.1.6.1.3.4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Т.Я.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Шпикалова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Т.Я., Ершова Л.В.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1.1.1.7.1.8.1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Н.И., Богданова Н.В.,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Фрейтаг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И.П.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1.1.1.7.1.8.2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Н.И., Богданова Н.В., Шипилова Н.В.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1.1.1.7.1.8.3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Н.И., Богданова Н.В., Шипилова Н.В.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1.1.1.7.1.8.4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 и др. (1-4) (Перспектива)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Н.И., Богданова Н.В., Шипилова Н.В.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1.1.1.1.1.1.1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грамоте. Горецкий В.Г. (1)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Азбука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Горецкий В.Г., Кирюшкин В.А., Виноградская Л.А.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1.1.1.1.1.1.2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1.1.1.1.1.1.3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1.1.1.1.1.1.4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1.1.1.1.1.1.5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1.1.1.1.2.2.1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lastRenderedPageBreak/>
              <w:t>1.1.1.1.2.2.2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1.1.1.1.2.2.3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1.1.1.1.2.2.4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1.1.1.3.1.8.1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Моро М.И., Волкова С.И., Степанова С.В.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1.1.1.3.1.8.2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Моро М.И., </w:t>
            </w: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Бантова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М.А., Бельтюкова Г.В.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1.1.1.3.1.8.3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Моро М.И., </w:t>
            </w: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Бантова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М.А., Бельтюкова Г.В.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1.1.1.3.1.8.4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Математика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Моро М.И., </w:t>
            </w: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Бантова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М.А., Бельтюкова Г.В.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1.1.1.4.1.3.1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1.1.1.4.1.3.2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1.1.1.4.1.3.3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1.1.1.4.1.3.4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Плешаков А.А.,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Крючкова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lastRenderedPageBreak/>
              <w:t>1.1.1.6.1.1.1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Л.А.; под редакцией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1.1.1.6.1.1.2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Коротеева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Е.И.; под редакцией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1.1.1.6.1.1.3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Горяева Н.А., </w:t>
            </w: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Неменская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Л.А., Питерских А.С. и другие; под редакцией </w:t>
            </w: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Б.М.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1.1.1.6.1.1.4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Неменская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Л.А.; под редакцией </w:t>
            </w:r>
            <w:proofErr w:type="spellStart"/>
            <w:r w:rsidRPr="001B1518">
              <w:rPr>
                <w:rFonts w:ascii="Times New Roman" w:eastAsia="Times New Roman" w:hAnsi="Times New Roman"/>
                <w:lang w:eastAsia="ru-RU"/>
              </w:rPr>
              <w:t>Неменского</w:t>
            </w:r>
            <w:proofErr w:type="spellEnd"/>
            <w:r w:rsidRPr="001B1518">
              <w:rPr>
                <w:rFonts w:ascii="Times New Roman" w:eastAsia="Times New Roman" w:hAnsi="Times New Roman"/>
                <w:lang w:eastAsia="ru-RU"/>
              </w:rPr>
              <w:t xml:space="preserve"> Б.М.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1.1.1.7.1.4.1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Зуева Т.П.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1.1.1.7.1.4.2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Зуева Т.П.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1.1.1.7.1.4.3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Зуева Т.П.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1.1.1.7.1.4.4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Зуева Т.П.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1.1.1.5.1.2.1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ОРКСЭ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Основы духовно-нравственной </w:t>
            </w: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культуры народов России (4)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Основы религиозных культур и светской </w:t>
            </w: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этики. Основы православной культуры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Кураев А.В.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lastRenderedPageBreak/>
              <w:t>1.1.1.5.1.2.5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ОРКСЭ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духовно-нравственной культуры народов России (4)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Беглов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А.Л., Саплина Е.В., Токарева Е.С. и другие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1.1.1.5.1.1.1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ОРКСЭ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УМК Шапошниковой. ОРКСЭ. Основы мировых религиозных культур (4-5)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Амиров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Р.Б., Воскресенский О.В., Горбачева Т.М. и другие; под редакцией Шапошниковой Т.Д.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1.1.1.5.1.2.6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ОРКСЭ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духовно-нравственной культуры народов России (4)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Шемшурина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А.И.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1.1.1.5.1.4.2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ОРКСЭ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духовно-нравственной культуры народов России (4)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Студеникин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М.Т.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1.1.1.6.2.2.1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Музыка. Критская Е.Д.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Шмагина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1.1.1.6.2.2.2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Музыка. Критская Е.Д.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Шмагина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1.1.1.6.2.2.3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Музыка. Критская Е.Д.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Шмагина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1.1.1.6.2.2.4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Музыка. Критская Е.Д. и др.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Шмагина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lastRenderedPageBreak/>
              <w:t>1.1.1.8.1.3.1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культура. Лях В.И. (1-4) (Школа России)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 – 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1.1.1.2.1.5.1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Верещагина И.Н. (2-4)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Верещагина И.Н., Бондаренко К.А.,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Притыкина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1.1.1.2.1.5.2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Верещагина И.Н. (2-4)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Верещагина И.Н.,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Притыкина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1.1.1.2.1.5.3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Верещагина И.Н. (2-4)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Верещагина И.Н., Афанасьева О.В.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1.1.1.2.1.7.1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Биболетовой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. Английский язык "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Enjoy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English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" (2-4)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М.З., Денисенко О.А.,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Трубанева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1.1.1.2.1.7.2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Биболетовой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. Английский язык "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Enjoy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English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" (2-4)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М.З., Денисенко О.А.,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Трубанева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lang w:eastAsia="ru-RU"/>
              </w:rPr>
              <w:t>1.1.1.2.1.7.3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Биболетовой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. Английский язык "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Enjoy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English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" (2-4)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М.З., Денисенко О.А., </w:t>
            </w:r>
            <w:proofErr w:type="spellStart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Трубанева</w:t>
            </w:r>
            <w:proofErr w:type="spellEnd"/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1.1.1.2.1.6.2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УМК Комаровой Ю.А.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1B1518" w:rsidRPr="001B1518" w:rsidTr="00CF75BB">
        <w:trPr>
          <w:trHeight w:val="20"/>
        </w:trPr>
        <w:tc>
          <w:tcPr>
            <w:tcW w:w="15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1.1.1.2.1.6.3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УМК Комаровой Ю.А.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1B1518" w:rsidRPr="001B1518" w:rsidRDefault="001B1518" w:rsidP="001B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1518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</w:tbl>
    <w:p w:rsidR="001B1518" w:rsidRDefault="001B1518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518" w:rsidRDefault="001B1518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518" w:rsidRDefault="001B1518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71D" w:rsidRDefault="00AB171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E10AF" w:rsidRDefault="00CE10AF" w:rsidP="00CE10A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0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Список учебников, используемых при реализации основных образовательных программ основного общего образования в </w:t>
      </w:r>
      <w:r w:rsidR="00CF75BB">
        <w:rPr>
          <w:rFonts w:ascii="Times New Roman" w:eastAsia="Times New Roman" w:hAnsi="Times New Roman"/>
          <w:sz w:val="28"/>
          <w:szCs w:val="28"/>
          <w:lang w:eastAsia="ru-RU"/>
        </w:rPr>
        <w:t>2022 - 2023</w:t>
      </w:r>
      <w:r w:rsidRPr="00CE10A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tbl>
      <w:tblPr>
        <w:tblW w:w="15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887"/>
        <w:gridCol w:w="2042"/>
        <w:gridCol w:w="2128"/>
        <w:gridCol w:w="2167"/>
        <w:gridCol w:w="1644"/>
        <w:gridCol w:w="2085"/>
        <w:gridCol w:w="1820"/>
      </w:tblGrid>
      <w:tr w:rsidR="00CE10AF" w:rsidRPr="00CE10AF" w:rsidTr="00CF75BB">
        <w:trPr>
          <w:trHeight w:val="20"/>
        </w:trPr>
        <w:tc>
          <w:tcPr>
            <w:tcW w:w="1578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Номер ФПУ</w:t>
            </w:r>
          </w:p>
        </w:tc>
        <w:tc>
          <w:tcPr>
            <w:tcW w:w="1887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Издательство по федеральному перечню</w:t>
            </w:r>
          </w:p>
        </w:tc>
        <w:tc>
          <w:tcPr>
            <w:tcW w:w="2042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128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УМК</w:t>
            </w:r>
          </w:p>
        </w:tc>
        <w:tc>
          <w:tcPr>
            <w:tcW w:w="2167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 федеральному перечню</w:t>
            </w:r>
          </w:p>
        </w:tc>
        <w:tc>
          <w:tcPr>
            <w:tcW w:w="1644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Параллель по федеральному перечню</w:t>
            </w:r>
          </w:p>
        </w:tc>
        <w:tc>
          <w:tcPr>
            <w:tcW w:w="2085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Авторы по федеральному перечню</w:t>
            </w:r>
          </w:p>
        </w:tc>
        <w:tc>
          <w:tcPr>
            <w:tcW w:w="1820" w:type="dxa"/>
            <w:shd w:val="clear" w:color="DCE6F1" w:fill="B8CCE4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(базовый, углубленный)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1.1.2.1.1.3.1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 А./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 Г. Русский язык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Т.А., Баранов М. Т.,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1.1.2.1.1.3.2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 А./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 Г. Русский язык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1.1.2.1.1.3.3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 А./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 Г. Русский язык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другие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1.1.2.1.1.3.4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 А./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 Г. Русский язык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С.Г., Крючков С.Е., Максимов Л.Ю. и другие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1.1.2.1.1.3.5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 А./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 Г. Русский язык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Бархударов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С.Г., Крючков С.Е., Максимов Л.Ю. и другие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1.1.2.1.2.2.1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Коровина В.Я. и др.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1.1.2.1.2.2.2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Коровина В.Я. и др.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Полухина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Коровина В.Я., Журавлев В.П. и другие; под редакцией Коровиной В.Я.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1.1.2.1.2.2.3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Коровина В.Я. и др.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1.1.2.1.2.2.4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Коровина В.Я. и др.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1.1.2.1.2.2.5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Коровина В.Я. и др.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В.Я., Журавлев В.П., Коровин В.И. и другие; под редакцией Коровиной В.Я.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1.2.2.1.1.12.3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родной язык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Гостева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Ю.Н.,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Добротина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И.Н.,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Нарушевич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А.Г., Казакова Е.И., Васильевых И.П.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1.2.2.1.1.12.4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родной язык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Гостева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Ю.Н.,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Добротина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И.Н.,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Нарушевич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А.Г., Казакова Е.И., Васильевых И.П.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1.2.2.1.1.12.5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родной язык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Гостева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Ю.Н.,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Добротина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И.Н.,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Нарушевич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А.Г., Казакова Е.И., Васильевых И.П.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1.1.2.2.1.7.1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(5-9) 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1.1.2.2.1.7.2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(5-9) 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1.1.2.2.1.7.3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(5-9) 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1.1.2.2.1.7.4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(5-9) 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E10AF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1.1.2.2.1.7.5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(5-9) 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E10AF" w:rsidRPr="00CE10AF" w:rsidRDefault="00CE10AF" w:rsidP="00CE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1.1.2.2.1.2.1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Звездный английский (5-9)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1.1.2.2.1.2.2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Звездный английский (5-9)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</w:tcPr>
          <w:p w:rsidR="00CF75BB" w:rsidRPr="00CF75BB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75BB">
              <w:rPr>
                <w:rFonts w:ascii="Times New Roman" w:eastAsia="Times New Roman" w:hAnsi="Times New Roman"/>
                <w:color w:val="000000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1.1.2.2.1.2.3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Звездный английский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1.1.2.2.1.2.4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Звездный английский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1.1.2.2.1.2.5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Звездный английский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1.1.2.2.6.1.3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Горизонты (5-9) (Второй иностранный)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Аверин М.М., Джин Ф.,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Рорман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1.1.2.2.6.1.4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Горизонты (5-9) (Второй иностранный)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Аверин М.М., Джин Ф.,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Рорман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1.1.2.2.6.1.5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Горизонты (5-9) (Второй иностранный)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Аверин М.М., Джин Ф.,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Рорман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1.1.2.2.7.1.3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язык. Синяя птица (5-9) (Второй иностранный)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Селиванова Н.А., Шашурина А.Ю.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4D0205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1.1.2.2.7.1.4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2128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язык. Синяя птица (5-9) (Второй иностранный)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644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Селиванова Н.А., Шашурина А.Ю.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:rsidR="004D0205" w:rsidRPr="00CE10AF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4D0205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1.1.2.4.1.4.1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Дорофеев Г.В. и др. (5-6)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Шарыгин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И.Ф., Суворова С.Б.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D0205" w:rsidRPr="00CE10AF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1.1.2.4.1.4.2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Дорофеев Г.В. и др. (5-6)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Шарыгин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И.Ф., Суворова С.Б.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1.1.2.4.2.2.1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Алгебра. Дорофеев Г.В. и др.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Суворова С.Б.,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Бунимович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1.1.2.4.2.2.2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Алгебра. Дорофеев Г.В. и др.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Суворова С.Б.,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Бунимович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1.1.2.4.2.2.3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Алгебра. Дорофеев Г.В. и др.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Дорофеев Г.В., Суворова С.Б.,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Бунимович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1.1.2.4.3.1.1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Геометрия.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 И др.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 – 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1.1.2.4.4.2.1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Полякова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(в 2 частях)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Поляков К.Ю., Еремин Е.А.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1.1.2.4.4.2.2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Полякова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Поляков К.Ю., Еремин Е.А.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1.1.2.4.4.2.3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Полякова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Поляков К.Ю., Еремин Е.А.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2.1.2.3.2.1.1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Технология. Информационные технологии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Босовой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2.1.2.3.2.1.2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Технология. Информационные технологии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Босовой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1.1.2.3.2.1.1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-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-Цюпа О.С. (5-10)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Годер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Г.И., Свенцицкая И.С.;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Искендерова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1.1.2.3.2.1.2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-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-Цюпа О.С. (5-10)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Агибалова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Е.В., Донской Г.М.; под редакцией Сванидзе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1.1.2.3.2.1.3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-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-Цюпа О.С. (5-10)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А.Я., Баранов П.А., Ванюшкина Л.М.;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Искендерова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1.1.2.3.2.1.4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-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-Цюпа О.С. (5-10)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А.Я., Баранов П.А., Ванюшкина Л.М.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Искендерова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1.1.2.3.2.1.5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-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-Цюпа О.С. (5-10)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А.Я., Баранов П.А., Ванюшкина Л.М.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Искендерова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1.1.2.3.1.1.1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 В. (6-10)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(в 2 частях)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1.1.2.3.1.1.2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 В. (6-10)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(в 2 частях)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Арсентьев Н.М., Данилов А.А.,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Курукин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И.В.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1.1.2.3.1.1.3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 В. (6-10)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(в 2 частях)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Арсентьев Н.М., Данилов А.А.,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Курукин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И.В.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1.1.2.3.1.1.4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 В. (6-10)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(в 2 частях)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Арсентьев Н.М., Данилов А.А.,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Левандовский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1.1.2.3.3.1.1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Обществознание. Боголюбов Л.Н. и др. (6-9)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Л.Н., Виноградова Н.Ф., Городецкая Н.И.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1.1.2.3.3.1.2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Обществознание. Боголюбов Л.Н. и др. (6-9)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Л.Н., Иванова Л.Ф., Городецкая Н.И.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4D0205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1.1.2.3.3.1.3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Обществознание. Боголюбов Л.Н. и др. (6-9)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Лазебникова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Городецкая Н.И.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D0205" w:rsidRPr="00CE10AF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4D0205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1.1.2.3.3.1.4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Обществознание. Боголюбов Л.Н. и др. (6-9)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Лазебникова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Матвеев А.И.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D0205" w:rsidRPr="00CE10AF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1.1.2.3.4.2.1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Климановой-Алексеева. География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География: Землеведение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 – 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О.А., Климанов В.В., Ким Э.В. и другие; под редакцией Климановой О.А.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1.1.2.3.4.2.2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Климановой-Алексеева. География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География: Страноведение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О.А., Климанов В.В., Ким Э.В. и другие; под редакцией Климановой О.А.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1.1.2.3.4.2.3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Климановой-Алексеева. География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География: География России: Природа и население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Алексеев А.И., Низовцев В.А., Ким Э.В. и другие; под редакцией Алексеева А.И.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1.1.2.3.4.2.4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Климановой-Алексеева. География (5-9)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География: География России: Хозяйство и географические районы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Алексеев А.И., Низовцев В.А., Ким Э.В. и другие; под редакцией Алексеева А.И.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1.1.2.5.2.4.1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Плешаков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1.1.2.5.2.4.2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Плешаков А.А.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1.1.2.5.2.4.3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Сарычева Н.Ю., Каменский А.А.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4D0205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1.1.2.5.2.4.4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Каменский А.А., Сарычева Н.Ю.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D0205" w:rsidRPr="00CE10AF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4D0205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1.1.2.5.2.4.5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4D0205" w:rsidRPr="004D0205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4D02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Каменский А.А., Касперская Е.К.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4D0205" w:rsidRPr="00CE10AF" w:rsidRDefault="004D0205" w:rsidP="004D0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1.1.2.5.1.7.1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Перышкина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. Физика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1.1.2.5.1.7.2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Перышкина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. Физика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1.1.2.5.1.7.3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Перышкина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. Физика (7-9)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Гутник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2.1.2.4.2.1.1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Курс по выбору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Габриеляна. Вводный курс (7)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Химия. Вводный курс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О.С., Остроумов И.Г.,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Ахлебинин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1.1.2.5.3.1.1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Химия. Габриелян О.С. (7,8-9)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1.1.2.5.3.1.2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Химия. Габриелян О.С. (7,8-9)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1.1.2.5.3.4.1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Издательский центр «ВЕНТАНА-ГРАФ»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Кузнецовой. Химия (8-9)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Кузнецова Н.Е., Титова И.М.,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Гара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1.1.2.5.3.4.2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Издательский центр «ВЕНТАНА-ГРАФ»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Кузнецовой. Химия (8-9)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Кузнецова Н.Е., Титова И.М.,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Гара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1.1.2.5.3.2.1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Лунина. Химия (8-9)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Еремин В.В., Кузьменко Н.Е., Дроздов А.А. и другие; под редакцией Лунина В.В.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1.1.2.5.3.2.2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Лунина. Химия (8-9)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Еремин В.В., Кузьменко Н.Е., Дроздов А. А. и другие; под редакцией Лунина В.В.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1.1.2.6.2.1.1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Музыка. Сергеева Г.П.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Сергеева Г.П., Критская Е.Д.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1.1.2.6.2.1.2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Музыка. Сергеева Г.П.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Сергеева Г.П., Критская Е.Д.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1.1.2.6.2.1.3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Музыка. Сергеева Г.П.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Сергеева Г.П., Критская Е.Д.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1.1.2.6.2.1.4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Музыка. Сергеева Г.П.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Сергеева Г.П., Критская Е.Д.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1.1.2.6.1.1.1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Горяева Н. А., Островская О.В.;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1.1.2.6.1.1.2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1.1.2.6.1.1.3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Изобразительное искусство. Под ред.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 (5-8)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Питерских А.С., Гуров Г.Е.;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2.1.2.7.1.1.1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Издательский центр «ВЕНТАНА-ГРАФ»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Виноградовой. ОБЖ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 – 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Виноградова Н.Ф., Смирнов Д.В., Сидоренко Л.В.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2.1.2.7.1.1.2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Издательский центр «ВЕНТАНА-ГРАФ»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УМК Виноградовой. ОБЖ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 – 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Виноградова Н.Ф., Смирнов Д.В., Сидоренко Л.В.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1.1.2.8.1.1.1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культура. Лях В.И.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 – 7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Виленский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М.Я.,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Туревский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И.М.,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Торочкова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Т.Ю. и другие; под редакцией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Виленского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М.Я.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1.1.2.8.1.1.2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культура. Лях В.И.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 – 9</w:t>
            </w:r>
          </w:p>
        </w:tc>
        <w:tc>
          <w:tcPr>
            <w:tcW w:w="2085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1.1.2.7.1.2.1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-Кожиной. Технология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Хотунцев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Ю.Л.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lastRenderedPageBreak/>
              <w:t>1.1.2.7.1.2.2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-Кожиной. Технология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Хотунцев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Ю.Л.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1.1.2.7.1.2.3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-Кожиной. Технология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Хотунцев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Ю.Л.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CF75BB" w:rsidRPr="00CE10AF" w:rsidTr="00CF75BB">
        <w:trPr>
          <w:trHeight w:val="20"/>
        </w:trPr>
        <w:tc>
          <w:tcPr>
            <w:tcW w:w="157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lang w:eastAsia="ru-RU"/>
              </w:rPr>
              <w:t>1.1.2.7.1.2.4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Глозмана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-Кожиной. Технология (5-9)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8 – 9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Глозман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Е.С., Кожина О.А., </w:t>
            </w:r>
            <w:proofErr w:type="spellStart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Хотунцев</w:t>
            </w:r>
            <w:proofErr w:type="spellEnd"/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Ю.Л. и другие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CF75BB" w:rsidRPr="00CE10AF" w:rsidRDefault="00CF75BB" w:rsidP="00CF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10AF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</w:tbl>
    <w:p w:rsidR="00CE10AF" w:rsidRDefault="00CE10A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71D" w:rsidRDefault="00AB171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B1518" w:rsidRDefault="00AB171D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7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Список учебников, используемых при реализации основных образовательных программ среднего общего образования в </w:t>
      </w:r>
      <w:r w:rsidR="00E201E7">
        <w:rPr>
          <w:rFonts w:ascii="Times New Roman" w:eastAsia="Times New Roman" w:hAnsi="Times New Roman"/>
          <w:sz w:val="28"/>
          <w:szCs w:val="28"/>
          <w:lang w:eastAsia="ru-RU"/>
        </w:rPr>
        <w:t xml:space="preserve">2022 – 2023 </w:t>
      </w:r>
      <w:r w:rsidRPr="00AB171D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922"/>
        <w:gridCol w:w="2042"/>
        <w:gridCol w:w="2069"/>
        <w:gridCol w:w="2042"/>
        <w:gridCol w:w="1644"/>
        <w:gridCol w:w="1974"/>
        <w:gridCol w:w="1820"/>
      </w:tblGrid>
      <w:tr w:rsidR="00AB171D" w:rsidRPr="00AB171D" w:rsidTr="00AB171D">
        <w:trPr>
          <w:trHeight w:val="20"/>
        </w:trPr>
        <w:tc>
          <w:tcPr>
            <w:tcW w:w="1620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Номер ФПУ</w:t>
            </w:r>
          </w:p>
        </w:tc>
        <w:tc>
          <w:tcPr>
            <w:tcW w:w="1923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Издательство по федеральному перечню</w:t>
            </w:r>
          </w:p>
        </w:tc>
        <w:tc>
          <w:tcPr>
            <w:tcW w:w="2042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162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УМК</w:t>
            </w:r>
          </w:p>
        </w:tc>
        <w:tc>
          <w:tcPr>
            <w:tcW w:w="2042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 федеральному перечню</w:t>
            </w:r>
          </w:p>
        </w:tc>
        <w:tc>
          <w:tcPr>
            <w:tcW w:w="1410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Параллель по федеральному перечню</w:t>
            </w:r>
          </w:p>
        </w:tc>
        <w:tc>
          <w:tcPr>
            <w:tcW w:w="2115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Авторы по федеральному перечню</w:t>
            </w:r>
          </w:p>
        </w:tc>
        <w:tc>
          <w:tcPr>
            <w:tcW w:w="1820" w:type="dxa"/>
            <w:shd w:val="clear" w:color="DCE6F1" w:fill="B8CCE4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 (базовый, углубленный)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1.1.3.1.1.2.1</w:t>
            </w:r>
          </w:p>
        </w:tc>
        <w:tc>
          <w:tcPr>
            <w:tcW w:w="1923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62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Русский язык. Н.Г.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Гольцова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И.В.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Шамшин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М.А.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Мищерина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(10-11)</w:t>
            </w:r>
          </w:p>
        </w:tc>
        <w:tc>
          <w:tcPr>
            <w:tcW w:w="2042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10 - 11</w:t>
            </w:r>
          </w:p>
        </w:tc>
        <w:tc>
          <w:tcPr>
            <w:tcW w:w="2115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Гольцова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Н.Г.,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Шамшин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И.В.,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Мищерина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</w:t>
            </w:r>
          </w:p>
        </w:tc>
        <w:tc>
          <w:tcPr>
            <w:tcW w:w="1820" w:type="dxa"/>
            <w:shd w:val="clear" w:color="DCE6F1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1.1.3.1.2.11.1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 В.И.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Коровин В.И., Вершинина Н.Л.,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Капитанова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другие; под редакцией Коровина В.И.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1.1.3.1.2.11.2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Коровин В.И.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Коровин В.И., Вершинина Н.Л.,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Гальцова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Е.Д. и другие; под редакцией Коровина В.И.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1.1.3.1.2.2.1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Лебедев Ю. В., Журавлев В. П.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Лебедев Ю.В.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1.1.3.1.2.2.2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Литература. Лебедев Ю. В., Журавлев В. П.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Михайлов О.Н., Шайтанов И.О.,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Чалмаев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 и другие; под редакцией Журавлева В.П.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1.1.3.2.1.8.1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язык. Звездный английский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1.1.3.2.1.8.2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язык. Звездный английский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Баранова К.М., Дули Д., Копылова В.В.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lastRenderedPageBreak/>
              <w:t>1.1.3.2.1.7.1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язык. Афанасьева О.В. и др.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Афанасьева О.В., Михеева И.В.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1.1.3.2.1.7.2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язык. Афанасьева О.В. и др.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Афанасьева О.В., Михеева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1.1.3.2.1.10.1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(10-11) 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1.1.3.2.1.10.2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язык. Комарова Ю.А., Ларионова И.В. (10-11) 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Комарова Ю.А., Ларионова И.В.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1.1.3.4.1.1.1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Алгебра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Алгебра и начала математического анализа. Алимов Ш.А. и др. (10-11)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Алимов Ш.А., Колягин Ю.М., Ткачёва М.В.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1.1.3.4.1.2.1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Геометрия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Геометрия.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 И др. (10-11)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1.1.3.4.2.5.1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Полякова (10-11)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Поляков К.Ю., Еремин Е.А.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1.1.3.4.2.5.2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«БИНОМ. Лаборатория знаний»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Полякова (10-11)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(в 2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Поляков К.Ю., Еремин Е.А.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1.1.3.3.1.2.1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России. Под ред.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 В. (6-10)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(в 3 частях)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Горинов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М.М., Данилов А.А.,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Моруков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М.Ю. и другие; под редакцией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Торкунова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2.1.3.1.2.1.1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"Русское слово - учебник"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России. Кириллов В.В.,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Бравина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М.А.; под редакцией Петрова Ю.А.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История. История России до 1914 года. Повторительно-обобщающий курс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Кириллов В.В.,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Бравина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М.А.; под редакцией Петрова Ю.А.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1.1.3.3.1.6.1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-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-Цюпа О.С. (5-10)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История. Всеобщая история. Новейшая история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-Цюпа О.С.,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Сороко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-Цюпа А.О.; под редакцией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Искендерова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Базовый и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1.1.3.3.5.1.1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Обществознание. Боголюбов Л.Н. и др.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Матвеев А.И. и другие; под редакцией Боголюбова Л.Н.,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Лазебниковой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1.1.3.3.5.1.2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Обществознание. Боголюбов Л.Н. и др.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Городецкая Н.И.,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и другие; под редакцией Боголюбова Л.Н.,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Лазебниковой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1.1.3.3.4.6.1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Право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Право. Боголюбов Л.Н.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Право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Лукашева Е.А., Матвеев А.И. и другие; под редакцией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Лазебниковой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Лукашевой Е.А., Матвеева А.И.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1.1.3.3.4.6.2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Право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Право. Боголюбов Л.Н.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Право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Абова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Т.Е., Матвеев А.И. и другие; под редакцией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Лазебниковой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Абовой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Т.Е., Матвеева А.И.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lastRenderedPageBreak/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lastRenderedPageBreak/>
              <w:t>1.1.3.3.3.6.1</w:t>
            </w:r>
          </w:p>
        </w:tc>
        <w:tc>
          <w:tcPr>
            <w:tcW w:w="1923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162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Экономика. Под редакцией Иванова С.И.,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Линькова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</w:t>
            </w:r>
          </w:p>
        </w:tc>
        <w:tc>
          <w:tcPr>
            <w:tcW w:w="2042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Экономика. Основы экономической теории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10 - 11</w:t>
            </w:r>
          </w:p>
        </w:tc>
        <w:tc>
          <w:tcPr>
            <w:tcW w:w="2115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 редакцией Иванова С.И.,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Линькова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1.1.3.3.2.7.1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География.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Максаковский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Максаковский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1.1.3.5.4.4.1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(10-11)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Касперская Е.К.,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1.1.3.5.4.4.2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 И.  (10-11)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Касперская Е.К.,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1.1.3.5.4.9.1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Биология. Под ред. Шумного В.К.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Высоцкая Л.В., Дымшиц Г.М.,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Рувинский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А.О. и другие; под редакцией Шумного В.К., Дымшица Г.М.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1.1.3.5.4.9.2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Биология. Под ред. Шумного В.К.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Бородин П.М., Дымшиц Г.М., Саблина О.В.; под редакцией Шумного В.К., Дымшица Г.М.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1.1.3.5.1.7.1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Физика.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 и др. Классический курс (10-11)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Буховцев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Б.Б., Сотский Н.Н. под редакцией Парфентьевой Н. 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1.1.3.5.1.7.2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Физика.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 и др.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Классический курс (10-11) (БУ)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Буховцев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Б.Б.,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Чаругин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В.М. под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редакцией Парфентьевой Н. 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lastRenderedPageBreak/>
              <w:t>1.1.3.5.1.12.1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Мякишева. Физика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Физика. Механика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Синяков А.З.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1.1.3.5.1.12.2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Мякишева. Физика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Физика. Молекулярная физика. Термодинамика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Синяков А.З.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1.1.3.5.1.12.3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Мякишева. Физика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Физика. Электродинамика.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Синяков А.З.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1.1.3.5.1.12.4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Мякишева. Физика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Физика. Колебания и волны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Синяков А.З.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1.1.3.5.1.12.5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Мякишева. Физика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Физика. Оптика. Квантовая физика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Синяков А.З.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1.1.3.5.3.1.1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Химия. Габриелян О.С.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1.1.3.5.3.1.2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Химия. Габриелян О.С.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1.1.3.5.3.8.1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Пузаков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С.А.,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Машнина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Н.В., Попков В.А.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Пузаков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С.А.,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Машнина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Н.В., Попков В.А.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1.1.3.5.3.8.2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Химия.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Пузаков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С.А.,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Машнина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Н.В., Попков В.А. (10-11) (У)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Пузаков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С.А.,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Машнина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Н.В., Попков В.А.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Углубленный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1.1.3.5.5.2.1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Габриеляна. Естествознание (10-11) (Б)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О.С., Остроумов И.Г.,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Пурышева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Н.С.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1.1.3.5.5.2.2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Габриеляна. Естествознание (10-11) (Б)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О.С., Остроумов И.Г.,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Пурышева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Н.С. и другие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1.1.3.5.2.1.1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«ДРОФА»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УМК Воронцова-Вельяминова. </w:t>
            </w: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Астрономия (10-11)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Астрономия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Воронцов-Вельяминов Б.А., </w:t>
            </w:r>
            <w:proofErr w:type="spellStart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Страут</w:t>
            </w:r>
            <w:proofErr w:type="spellEnd"/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Е.К.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lastRenderedPageBreak/>
              <w:t>1.1.3.6.3.1.1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ООО Издательский центр «ВЕНТАНА-ГРАФ»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УМК Ким-Горского. ОБЖ (10-11)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Ким С.В., Горский В.А.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  <w:tr w:rsidR="00AB171D" w:rsidRPr="00AB171D" w:rsidTr="00AB171D">
        <w:trPr>
          <w:trHeight w:val="20"/>
        </w:trPr>
        <w:tc>
          <w:tcPr>
            <w:tcW w:w="162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lang w:eastAsia="ru-RU"/>
              </w:rPr>
              <w:t>1.1.3.6.1.2.1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АО «Издательство «Просвещение»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культура. Лях В.И. (10-11) (Базовый)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10 – 11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AB171D" w:rsidRPr="00AB171D" w:rsidRDefault="00AB171D" w:rsidP="00AB1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71D"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</w:tr>
    </w:tbl>
    <w:p w:rsidR="00AB171D" w:rsidRDefault="00AB171D" w:rsidP="001B151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E77" w:rsidRPr="009E277C" w:rsidRDefault="00AF2E77" w:rsidP="009E2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F2E77" w:rsidRPr="009E277C" w:rsidSect="009E277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15pt;height:9.15pt" o:bullet="t">
        <v:imagedata r:id="rId1" o:title="clip_image001"/>
      </v:shape>
    </w:pict>
  </w:numPicBullet>
  <w:abstractNum w:abstractNumId="0" w15:restartNumberingAfterBreak="0">
    <w:nsid w:val="009927F9"/>
    <w:multiLevelType w:val="hybridMultilevel"/>
    <w:tmpl w:val="1FC4EE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B4735"/>
    <w:multiLevelType w:val="hybridMultilevel"/>
    <w:tmpl w:val="DC74CC2A"/>
    <w:lvl w:ilvl="0" w:tplc="CC4612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A570477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C678E"/>
    <w:multiLevelType w:val="hybridMultilevel"/>
    <w:tmpl w:val="04F0CCD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3D83DCB"/>
    <w:multiLevelType w:val="multilevel"/>
    <w:tmpl w:val="7938D0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27E36E9F"/>
    <w:multiLevelType w:val="hybridMultilevel"/>
    <w:tmpl w:val="43C698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F87942"/>
    <w:multiLevelType w:val="multilevel"/>
    <w:tmpl w:val="72966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FC670B"/>
    <w:multiLevelType w:val="hybridMultilevel"/>
    <w:tmpl w:val="99362E92"/>
    <w:lvl w:ilvl="0" w:tplc="8F789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5E5754"/>
    <w:multiLevelType w:val="hybridMultilevel"/>
    <w:tmpl w:val="4586B34C"/>
    <w:lvl w:ilvl="0" w:tplc="44BEC25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775184"/>
    <w:multiLevelType w:val="hybridMultilevel"/>
    <w:tmpl w:val="1E3EB1D4"/>
    <w:lvl w:ilvl="0" w:tplc="3656F21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75168F8"/>
    <w:multiLevelType w:val="hybridMultilevel"/>
    <w:tmpl w:val="8D6E5050"/>
    <w:lvl w:ilvl="0" w:tplc="5F42C018">
      <w:numFmt w:val="bullet"/>
      <w:lvlText w:val=""/>
      <w:lvlJc w:val="left"/>
      <w:pPr>
        <w:ind w:left="977" w:hanging="34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D1686C4">
      <w:numFmt w:val="bullet"/>
      <w:lvlText w:val="•"/>
      <w:lvlJc w:val="left"/>
      <w:pPr>
        <w:ind w:left="1882" w:hanging="346"/>
      </w:pPr>
      <w:rPr>
        <w:lang w:val="ru-RU" w:eastAsia="en-US" w:bidi="ar-SA"/>
      </w:rPr>
    </w:lvl>
    <w:lvl w:ilvl="2" w:tplc="73309B78">
      <w:numFmt w:val="bullet"/>
      <w:lvlText w:val="•"/>
      <w:lvlJc w:val="left"/>
      <w:pPr>
        <w:ind w:left="2785" w:hanging="346"/>
      </w:pPr>
      <w:rPr>
        <w:lang w:val="ru-RU" w:eastAsia="en-US" w:bidi="ar-SA"/>
      </w:rPr>
    </w:lvl>
    <w:lvl w:ilvl="3" w:tplc="F69C43FC">
      <w:numFmt w:val="bullet"/>
      <w:lvlText w:val="•"/>
      <w:lvlJc w:val="left"/>
      <w:pPr>
        <w:ind w:left="3688" w:hanging="346"/>
      </w:pPr>
      <w:rPr>
        <w:lang w:val="ru-RU" w:eastAsia="en-US" w:bidi="ar-SA"/>
      </w:rPr>
    </w:lvl>
    <w:lvl w:ilvl="4" w:tplc="A79C9B26">
      <w:numFmt w:val="bullet"/>
      <w:lvlText w:val="•"/>
      <w:lvlJc w:val="left"/>
      <w:pPr>
        <w:ind w:left="4591" w:hanging="346"/>
      </w:pPr>
      <w:rPr>
        <w:lang w:val="ru-RU" w:eastAsia="en-US" w:bidi="ar-SA"/>
      </w:rPr>
    </w:lvl>
    <w:lvl w:ilvl="5" w:tplc="87564DEE">
      <w:numFmt w:val="bullet"/>
      <w:lvlText w:val="•"/>
      <w:lvlJc w:val="left"/>
      <w:pPr>
        <w:ind w:left="5494" w:hanging="346"/>
      </w:pPr>
      <w:rPr>
        <w:lang w:val="ru-RU" w:eastAsia="en-US" w:bidi="ar-SA"/>
      </w:rPr>
    </w:lvl>
    <w:lvl w:ilvl="6" w:tplc="175C8A70">
      <w:numFmt w:val="bullet"/>
      <w:lvlText w:val="•"/>
      <w:lvlJc w:val="left"/>
      <w:pPr>
        <w:ind w:left="6397" w:hanging="346"/>
      </w:pPr>
      <w:rPr>
        <w:lang w:val="ru-RU" w:eastAsia="en-US" w:bidi="ar-SA"/>
      </w:rPr>
    </w:lvl>
    <w:lvl w:ilvl="7" w:tplc="66C060E6">
      <w:numFmt w:val="bullet"/>
      <w:lvlText w:val="•"/>
      <w:lvlJc w:val="left"/>
      <w:pPr>
        <w:ind w:left="7300" w:hanging="346"/>
      </w:pPr>
      <w:rPr>
        <w:lang w:val="ru-RU" w:eastAsia="en-US" w:bidi="ar-SA"/>
      </w:rPr>
    </w:lvl>
    <w:lvl w:ilvl="8" w:tplc="E350F87E">
      <w:numFmt w:val="bullet"/>
      <w:lvlText w:val="•"/>
      <w:lvlJc w:val="left"/>
      <w:pPr>
        <w:ind w:left="8203" w:hanging="346"/>
      </w:pPr>
      <w:rPr>
        <w:lang w:val="ru-RU" w:eastAsia="en-US" w:bidi="ar-SA"/>
      </w:rPr>
    </w:lvl>
  </w:abstractNum>
  <w:abstractNum w:abstractNumId="10" w15:restartNumberingAfterBreak="0">
    <w:nsid w:val="758A129F"/>
    <w:multiLevelType w:val="hybridMultilevel"/>
    <w:tmpl w:val="32901E3C"/>
    <w:lvl w:ilvl="0" w:tplc="1E5E3D5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10"/>
    <w:rsid w:val="00002677"/>
    <w:rsid w:val="00026591"/>
    <w:rsid w:val="00040EBA"/>
    <w:rsid w:val="0004192B"/>
    <w:rsid w:val="00041BBC"/>
    <w:rsid w:val="00083EE8"/>
    <w:rsid w:val="000A0F59"/>
    <w:rsid w:val="000D5F0F"/>
    <w:rsid w:val="00101D08"/>
    <w:rsid w:val="00131937"/>
    <w:rsid w:val="00145BA4"/>
    <w:rsid w:val="00161061"/>
    <w:rsid w:val="00190006"/>
    <w:rsid w:val="00195D10"/>
    <w:rsid w:val="001B1518"/>
    <w:rsid w:val="001B4472"/>
    <w:rsid w:val="001B6932"/>
    <w:rsid w:val="00215CC3"/>
    <w:rsid w:val="00294280"/>
    <w:rsid w:val="002C2827"/>
    <w:rsid w:val="00321EAA"/>
    <w:rsid w:val="00341B2C"/>
    <w:rsid w:val="0038528E"/>
    <w:rsid w:val="003B509B"/>
    <w:rsid w:val="003C6DEF"/>
    <w:rsid w:val="003C70DD"/>
    <w:rsid w:val="003D522D"/>
    <w:rsid w:val="00432C55"/>
    <w:rsid w:val="0044375A"/>
    <w:rsid w:val="004A191C"/>
    <w:rsid w:val="004D0205"/>
    <w:rsid w:val="004E354C"/>
    <w:rsid w:val="004F6299"/>
    <w:rsid w:val="004F6DCB"/>
    <w:rsid w:val="00501907"/>
    <w:rsid w:val="005138E2"/>
    <w:rsid w:val="00524825"/>
    <w:rsid w:val="00535EE5"/>
    <w:rsid w:val="005B1F8F"/>
    <w:rsid w:val="00604B46"/>
    <w:rsid w:val="00611F2D"/>
    <w:rsid w:val="00636C1B"/>
    <w:rsid w:val="006512C5"/>
    <w:rsid w:val="00707A4F"/>
    <w:rsid w:val="007B2E52"/>
    <w:rsid w:val="00861046"/>
    <w:rsid w:val="0087101D"/>
    <w:rsid w:val="00881626"/>
    <w:rsid w:val="00884E0B"/>
    <w:rsid w:val="0092530C"/>
    <w:rsid w:val="00941B31"/>
    <w:rsid w:val="009606DB"/>
    <w:rsid w:val="00965259"/>
    <w:rsid w:val="00994D35"/>
    <w:rsid w:val="009A1F51"/>
    <w:rsid w:val="009A3C3D"/>
    <w:rsid w:val="009C5707"/>
    <w:rsid w:val="009D3A66"/>
    <w:rsid w:val="009E277C"/>
    <w:rsid w:val="009E4C95"/>
    <w:rsid w:val="009F086D"/>
    <w:rsid w:val="00A24AB3"/>
    <w:rsid w:val="00A34A77"/>
    <w:rsid w:val="00A600BB"/>
    <w:rsid w:val="00AB171D"/>
    <w:rsid w:val="00AC5801"/>
    <w:rsid w:val="00AD164A"/>
    <w:rsid w:val="00AF2E77"/>
    <w:rsid w:val="00B008B8"/>
    <w:rsid w:val="00B036AE"/>
    <w:rsid w:val="00B14E8D"/>
    <w:rsid w:val="00B4147A"/>
    <w:rsid w:val="00B675DE"/>
    <w:rsid w:val="00B7102F"/>
    <w:rsid w:val="00B906CD"/>
    <w:rsid w:val="00BB6898"/>
    <w:rsid w:val="00C04FF2"/>
    <w:rsid w:val="00C317B7"/>
    <w:rsid w:val="00C40428"/>
    <w:rsid w:val="00C638EF"/>
    <w:rsid w:val="00CD23A5"/>
    <w:rsid w:val="00CE10AF"/>
    <w:rsid w:val="00CF75BB"/>
    <w:rsid w:val="00D77CE9"/>
    <w:rsid w:val="00DB721A"/>
    <w:rsid w:val="00DC0A28"/>
    <w:rsid w:val="00DC2000"/>
    <w:rsid w:val="00E13936"/>
    <w:rsid w:val="00E201E7"/>
    <w:rsid w:val="00E74970"/>
    <w:rsid w:val="00F22D80"/>
    <w:rsid w:val="00F476DE"/>
    <w:rsid w:val="00F62309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532B-48E8-4793-BCA6-0B88CD18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1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2530C"/>
    <w:pPr>
      <w:widowControl w:val="0"/>
      <w:autoSpaceDE w:val="0"/>
      <w:autoSpaceDN w:val="0"/>
      <w:spacing w:after="0" w:line="240" w:lineRule="auto"/>
      <w:ind w:left="167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5D10"/>
    <w:pPr>
      <w:ind w:left="720"/>
      <w:contextualSpacing/>
    </w:pPr>
  </w:style>
  <w:style w:type="paragraph" w:customStyle="1" w:styleId="Standard">
    <w:name w:val="Standard"/>
    <w:rsid w:val="0044375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4">
    <w:name w:val="текст"/>
    <w:basedOn w:val="a"/>
    <w:link w:val="a5"/>
    <w:qFormat/>
    <w:rsid w:val="009C57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rsid w:val="009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309"/>
    <w:rPr>
      <w:rFonts w:ascii="Tahoma" w:eastAsia="Calibri" w:hAnsi="Tahoma" w:cs="Tahoma"/>
      <w:sz w:val="16"/>
      <w:szCs w:val="16"/>
    </w:rPr>
  </w:style>
  <w:style w:type="paragraph" w:styleId="a8">
    <w:name w:val="No Spacing"/>
    <w:qFormat/>
    <w:rsid w:val="0004192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1"/>
    <w:semiHidden/>
    <w:unhideWhenUsed/>
    <w:qFormat/>
    <w:rsid w:val="0088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884E0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2530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5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253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CE10A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10AF"/>
    <w:rPr>
      <w:color w:val="800080"/>
      <w:u w:val="single"/>
    </w:rPr>
  </w:style>
  <w:style w:type="paragraph" w:customStyle="1" w:styleId="msonormal0">
    <w:name w:val="msonormal"/>
    <w:basedOn w:val="a"/>
    <w:rsid w:val="00CE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E1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E1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E10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E10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E1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E1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E1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E10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E1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E1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E10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E10AF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E10A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E10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E1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E1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E10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E1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E10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8956-1D28-47DB-B9D0-8B839F63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2022-10-11T14:05:00Z</cp:lastPrinted>
  <dcterms:created xsi:type="dcterms:W3CDTF">2022-11-08T11:54:00Z</dcterms:created>
  <dcterms:modified xsi:type="dcterms:W3CDTF">2022-11-08T11:54:00Z</dcterms:modified>
</cp:coreProperties>
</file>